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68BF9" w14:textId="77777777" w:rsidR="00AC4CF8" w:rsidRDefault="00AC4CF8">
      <w:pPr>
        <w:shd w:val="clear" w:color="auto" w:fill="FFFFFF"/>
        <w:spacing w:before="280" w:after="28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Прокурору ______________ ______________</w:t>
      </w:r>
    </w:p>
    <w:p w14:paraId="6C34BDF9" w14:textId="77777777" w:rsidR="00AC4CF8" w:rsidRDefault="00AC4CF8">
      <w:pPr>
        <w:shd w:val="clear" w:color="auto" w:fill="FFFFFF"/>
        <w:spacing w:before="280" w:after="28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 ____________________________________</w:t>
      </w:r>
    </w:p>
    <w:p w14:paraId="3E68F696" w14:textId="77777777" w:rsidR="00AC4CF8" w:rsidRDefault="00AC4CF8">
      <w:pPr>
        <w:shd w:val="clear" w:color="auto" w:fill="FFFFFF"/>
        <w:spacing w:before="337" w:after="337" w:line="36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проживающего по адресу: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тел. 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(фамилия, имя, отчество, адрес проживания, номер телефона)</w:t>
      </w:r>
    </w:p>
    <w:p w14:paraId="5BC8BF84" w14:textId="77777777" w:rsidR="00AC4CF8" w:rsidRDefault="00AC4CF8">
      <w:pPr>
        <w:shd w:val="clear" w:color="auto" w:fill="FFFFFF"/>
        <w:spacing w:before="280" w:after="280" w:line="240" w:lineRule="auto"/>
      </w:pPr>
    </w:p>
    <w:p w14:paraId="3F6821CA" w14:textId="77777777" w:rsidR="00AC4CF8" w:rsidRDefault="00AC4CF8">
      <w:pPr>
        <w:shd w:val="clear" w:color="auto" w:fill="FFFFFF"/>
        <w:spacing w:before="280" w:after="28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18E51F5F" w14:textId="77777777" w:rsidR="00053A11" w:rsidRDefault="00AC4CF8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___________________________________, являясь собственником жилого помещения по адресу: г. </w:t>
      </w:r>
      <w:r w:rsidR="00053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Краснодар,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_________________________, </w:t>
      </w:r>
      <w:r w:rsidR="00053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регулярно получают счета от ТСЖ ______________ на ремонт и содержание дома. ТСЖ в соответствии со ст. 10 ЖК РФ приобретает права и обязанности на управление домом в момент вхождения в договорные отношения с собственниками. Полномочия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подтверждаются протоколом общего собрания и бланками голосования. Управляющая компания может выставлять счета только в том случае, если собственники на общем собрании проголосовали за выбор данной организации и заключили с ней договор управления. При э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количество собственников, заключивших договор должно быть не менее 50% от общего числа собственников. </w:t>
      </w:r>
    </w:p>
    <w:p w14:paraId="28F142F3" w14:textId="77777777" w:rsidR="00053A11" w:rsidRDefault="00053A11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заключили договор с ТСЖ с указанием определенных тарифов. Но на текущий момент размер платежей за ремонт гораздо выше, что подтверждается приложенным договором и текущими квитанциями на оплату. На запросы жильцов о расходовании средств председатель и члены правления не реагируют. </w:t>
      </w:r>
    </w:p>
    <w:p w14:paraId="4AA22A09" w14:textId="77777777" w:rsidR="00053A11" w:rsidRDefault="00053A11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провести проверку законности взимания платы и правильности расходования средств на нужны дома; в случае выявления нарушений – возбудить уголовное дело в отношении членов правления ТСЖ. </w:t>
      </w:r>
    </w:p>
    <w:p w14:paraId="4A33793B" w14:textId="77777777" w:rsidR="00053A11" w:rsidRDefault="00053A11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результатах проверки прошу направить уведомление по адресу проживания в установленные законом сроки. </w:t>
      </w:r>
    </w:p>
    <w:p w14:paraId="33BE9DBB" w14:textId="77777777" w:rsidR="00AC4CF8" w:rsidRDefault="00AC4CF8">
      <w:pPr>
        <w:shd w:val="clear" w:color="auto" w:fill="FFFFFF"/>
        <w:spacing w:before="280" w:after="0" w:line="240" w:lineRule="auto"/>
      </w:pPr>
    </w:p>
    <w:p w14:paraId="32B5EBD9" w14:textId="77777777" w:rsidR="00AC4CF8" w:rsidRDefault="00AC4CF8">
      <w:pPr>
        <w:shd w:val="clear" w:color="auto" w:fill="FFFFFF"/>
        <w:spacing w:after="0" w:line="240" w:lineRule="auto"/>
        <w:ind w:left="7788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14:paraId="0825A04E" w14:textId="77777777" w:rsidR="00AC4CF8" w:rsidRDefault="00AC4CF8">
      <w:pPr>
        <w:shd w:val="clear" w:color="auto" w:fill="FFFFFF"/>
        <w:spacing w:after="0" w:line="240" w:lineRule="auto"/>
        <w:ind w:left="7788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14:paraId="268373DB" w14:textId="77777777" w:rsidR="00AC4CF8" w:rsidRDefault="00AC4CF8">
      <w:pPr>
        <w:shd w:val="clear" w:color="auto" w:fill="FFFFFF"/>
        <w:spacing w:after="0" w:line="240" w:lineRule="auto"/>
        <w:ind w:left="7788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p w14:paraId="1C004FC9" w14:textId="77777777" w:rsidR="00AC4CF8" w:rsidRDefault="00AC4CF8"/>
    <w:sectPr w:rsidR="00AC4CF8">
      <w:footerReference w:type="default" r:id="rId6"/>
      <w:pgSz w:w="11906" w:h="16838"/>
      <w:pgMar w:top="1134" w:right="850" w:bottom="1686" w:left="1701" w:header="720" w:footer="1134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01EEF" w14:textId="77777777" w:rsidR="00C02E2B" w:rsidRDefault="00C02E2B">
      <w:pPr>
        <w:spacing w:after="0" w:line="240" w:lineRule="auto"/>
      </w:pPr>
      <w:r>
        <w:separator/>
      </w:r>
    </w:p>
  </w:endnote>
  <w:endnote w:type="continuationSeparator" w:id="0">
    <w:p w14:paraId="564B54CB" w14:textId="77777777" w:rsidR="00C02E2B" w:rsidRDefault="00C0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ont432">
    <w:altName w:val="Calibri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1150B" w14:textId="77777777" w:rsidR="00053A11" w:rsidRPr="00053A11" w:rsidRDefault="00D605BC" w:rsidP="00D605BC">
    <w:pPr>
      <w:pStyle w:val="a7"/>
      <w:jc w:val="right"/>
    </w:pPr>
    <w:hyperlink r:id="rId1" w:history="1">
      <w:r w:rsidRPr="00D605BC">
        <w:rPr>
          <w:rStyle w:val="a3"/>
        </w:rPr>
        <w:t>http://uslugi-zhkh.ru/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5AE60" w14:textId="77777777" w:rsidR="00C02E2B" w:rsidRDefault="00C02E2B">
      <w:pPr>
        <w:spacing w:after="0" w:line="240" w:lineRule="auto"/>
      </w:pPr>
      <w:r>
        <w:separator/>
      </w:r>
    </w:p>
  </w:footnote>
  <w:footnote w:type="continuationSeparator" w:id="0">
    <w:p w14:paraId="1C13AD89" w14:textId="77777777" w:rsidR="00C02E2B" w:rsidRDefault="00C02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11"/>
    <w:rsid w:val="00053A11"/>
    <w:rsid w:val="004B67C0"/>
    <w:rsid w:val="008A35BE"/>
    <w:rsid w:val="00AC4CF8"/>
    <w:rsid w:val="00B06B9A"/>
    <w:rsid w:val="00C02E2B"/>
    <w:rsid w:val="00D6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582814"/>
  <w15:chartTrackingRefBased/>
  <w15:docId w15:val="{0DDA020D-06DE-4511-8E26-85FACBB9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Calibri" w:hAnsi="Calibri" w:cs="font432"/>
      <w:kern w:val="1"/>
      <w:sz w:val="22"/>
      <w:szCs w:val="22"/>
      <w:lang w:eastAsia="en-US"/>
    </w:rPr>
  </w:style>
  <w:style w:type="paragraph" w:styleId="3">
    <w:name w:val="heading 3"/>
    <w:basedOn w:val="a"/>
    <w:qFormat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1"/>
  </w:style>
  <w:style w:type="character" w:styleId="a3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7">
    <w:name w:val="footer"/>
    <w:basedOn w:val="a"/>
  </w:style>
  <w:style w:type="paragraph" w:styleId="a8">
    <w:name w:val="header"/>
    <w:basedOn w:val="a"/>
    <w:link w:val="a9"/>
    <w:uiPriority w:val="99"/>
    <w:unhideWhenUsed/>
    <w:rsid w:val="00053A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53A11"/>
    <w:rPr>
      <w:rFonts w:ascii="Calibri" w:eastAsia="Calibri" w:hAnsi="Calibri" w:cs="font432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slugi-zhk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cp:lastModifiedBy>Пользователь Microsoft Office</cp:lastModifiedBy>
  <cp:revision>3</cp:revision>
  <cp:lastPrinted>1899-12-31T21:29:43Z</cp:lastPrinted>
  <dcterms:created xsi:type="dcterms:W3CDTF">2018-06-16T08:24:00Z</dcterms:created>
  <dcterms:modified xsi:type="dcterms:W3CDTF">2018-06-17T18:09:00Z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